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F6" w:rsidRPr="00224BA9" w:rsidRDefault="000D7126" w:rsidP="00FB656F">
      <w:pPr>
        <w:jc w:val="both"/>
        <w:rPr>
          <w:b/>
          <w:sz w:val="32"/>
        </w:rPr>
      </w:pPr>
      <w:r w:rsidRPr="00224BA9">
        <w:rPr>
          <w:b/>
          <w:sz w:val="32"/>
        </w:rPr>
        <w:t>Оформление выезда на ПМЖ</w:t>
      </w:r>
      <w:r w:rsidR="005D3CB9" w:rsidRPr="00224BA9">
        <w:rPr>
          <w:b/>
          <w:sz w:val="32"/>
        </w:rPr>
        <w:t xml:space="preserve"> (25.06.2020</w:t>
      </w:r>
      <w:r w:rsidR="00975755">
        <w:rPr>
          <w:b/>
          <w:sz w:val="32"/>
        </w:rPr>
        <w:t>, г. Алматы</w:t>
      </w:r>
      <w:r w:rsidR="0058457D">
        <w:rPr>
          <w:b/>
          <w:sz w:val="32"/>
        </w:rPr>
        <w:t xml:space="preserve">, </w:t>
      </w:r>
      <w:proofErr w:type="spellStart"/>
      <w:r w:rsidR="0058457D">
        <w:rPr>
          <w:b/>
          <w:sz w:val="32"/>
        </w:rPr>
        <w:t>Бостандыкский</w:t>
      </w:r>
      <w:proofErr w:type="spellEnd"/>
      <w:r w:rsidR="0058457D">
        <w:rPr>
          <w:b/>
          <w:sz w:val="32"/>
        </w:rPr>
        <w:t xml:space="preserve"> район</w:t>
      </w:r>
      <w:proofErr w:type="gramStart"/>
      <w:r w:rsidR="0058457D" w:rsidRPr="0058457D">
        <w:rPr>
          <w:b/>
          <w:sz w:val="32"/>
          <w:vertAlign w:val="superscript"/>
        </w:rPr>
        <w:t>1</w:t>
      </w:r>
      <w:proofErr w:type="gramEnd"/>
      <w:r w:rsidR="005D3CB9" w:rsidRPr="00224BA9">
        <w:rPr>
          <w:b/>
          <w:sz w:val="32"/>
        </w:rPr>
        <w:t>)</w:t>
      </w:r>
    </w:p>
    <w:p w:rsidR="00224BA9" w:rsidRPr="00224BA9" w:rsidRDefault="00224BA9" w:rsidP="00FB656F">
      <w:pPr>
        <w:jc w:val="both"/>
        <w:rPr>
          <w:b/>
          <w:sz w:val="28"/>
        </w:rPr>
      </w:pPr>
      <w:r w:rsidRPr="00224BA9">
        <w:rPr>
          <w:b/>
          <w:sz w:val="28"/>
        </w:rPr>
        <w:t>Оформление в Казахстане</w:t>
      </w:r>
    </w:p>
    <w:p w:rsidR="000D7126" w:rsidRPr="006B6CB0" w:rsidRDefault="000D7126" w:rsidP="00FB656F">
      <w:pPr>
        <w:jc w:val="both"/>
        <w:rPr>
          <w:b/>
        </w:rPr>
      </w:pPr>
      <w:r w:rsidRPr="006B6CB0">
        <w:rPr>
          <w:b/>
        </w:rPr>
        <w:t>Список документов для подачи заявления:</w:t>
      </w:r>
    </w:p>
    <w:p w:rsidR="000D7126" w:rsidRPr="00562118" w:rsidRDefault="000D7126" w:rsidP="00FB656F">
      <w:pPr>
        <w:pStyle w:val="a3"/>
        <w:numPr>
          <w:ilvl w:val="0"/>
          <w:numId w:val="1"/>
        </w:numPr>
        <w:jc w:val="both"/>
      </w:pPr>
      <w:r w:rsidRPr="00562118">
        <w:t>Удостоверение личности</w:t>
      </w:r>
    </w:p>
    <w:p w:rsidR="000D7126" w:rsidRPr="00562118" w:rsidRDefault="000D7126" w:rsidP="00FB656F">
      <w:pPr>
        <w:pStyle w:val="a3"/>
        <w:numPr>
          <w:ilvl w:val="0"/>
          <w:numId w:val="1"/>
        </w:numPr>
        <w:jc w:val="both"/>
      </w:pPr>
      <w:r w:rsidRPr="00562118">
        <w:t>Заявление-анкета заполненная</w:t>
      </w:r>
      <w:proofErr w:type="gramStart"/>
      <w:r w:rsidR="00975755">
        <w:rPr>
          <w:vertAlign w:val="superscript"/>
        </w:rPr>
        <w:t>2</w:t>
      </w:r>
      <w:proofErr w:type="gramEnd"/>
    </w:p>
    <w:p w:rsidR="000D7126" w:rsidRDefault="000D7126" w:rsidP="00A36935">
      <w:pPr>
        <w:pStyle w:val="a3"/>
        <w:numPr>
          <w:ilvl w:val="0"/>
          <w:numId w:val="1"/>
        </w:numPr>
        <w:jc w:val="both"/>
      </w:pPr>
      <w:r w:rsidRPr="00562118">
        <w:t>Квитанция об оплате пошлины</w:t>
      </w:r>
      <w:r w:rsidR="00975755">
        <w:rPr>
          <w:vertAlign w:val="superscript"/>
        </w:rPr>
        <w:t>3</w:t>
      </w:r>
      <w:r w:rsidRPr="00562118">
        <w:t xml:space="preserve"> (1 МРП</w:t>
      </w:r>
      <w:r w:rsidR="00FB656F" w:rsidRPr="00562118">
        <w:t xml:space="preserve"> </w:t>
      </w:r>
      <w:r w:rsidR="00A36935" w:rsidRPr="00562118">
        <w:t>на 2020 =</w:t>
      </w:r>
      <w:r w:rsidR="00FB656F" w:rsidRPr="00562118">
        <w:t xml:space="preserve"> </w:t>
      </w:r>
      <w:r w:rsidR="00A36935" w:rsidRPr="00562118">
        <w:t xml:space="preserve">2778 </w:t>
      </w:r>
      <w:r w:rsidR="00FB656F" w:rsidRPr="00562118">
        <w:t>тенге</w:t>
      </w:r>
      <w:r w:rsidRPr="00562118">
        <w:t>)</w:t>
      </w:r>
    </w:p>
    <w:p w:rsidR="00201BD8" w:rsidRPr="00562118" w:rsidRDefault="00201BD8" w:rsidP="00A36935">
      <w:pPr>
        <w:pStyle w:val="a3"/>
        <w:numPr>
          <w:ilvl w:val="0"/>
          <w:numId w:val="1"/>
        </w:numPr>
        <w:jc w:val="both"/>
      </w:pPr>
      <w:r>
        <w:t>Другие документы в зависимости от ваших обстоятельств (см. ниже в сноске «</w:t>
      </w:r>
      <w:r w:rsidRPr="00201BD8">
        <w:rPr>
          <w:b/>
          <w:color w:val="FF0000"/>
        </w:rPr>
        <w:t>ВАЖНО</w:t>
      </w:r>
      <w:r>
        <w:rPr>
          <w:b/>
          <w:color w:val="FF0000"/>
        </w:rPr>
        <w:t>!!</w:t>
      </w:r>
      <w:r>
        <w:t>»)</w:t>
      </w:r>
    </w:p>
    <w:p w:rsidR="0058457D" w:rsidRPr="0058457D" w:rsidRDefault="0058457D" w:rsidP="00FB656F">
      <w:pPr>
        <w:jc w:val="both"/>
      </w:pPr>
      <w:r>
        <w:rPr>
          <w:vertAlign w:val="superscript"/>
        </w:rPr>
        <w:t xml:space="preserve">1 </w:t>
      </w:r>
      <w:r w:rsidRPr="0058457D">
        <w:t>С</w:t>
      </w:r>
      <w:r>
        <w:t>писок документов и процедура может отличаться в зависимости от района.</w:t>
      </w:r>
    </w:p>
    <w:p w:rsidR="000D7126" w:rsidRPr="00562118" w:rsidRDefault="00975755" w:rsidP="00FB656F">
      <w:pPr>
        <w:jc w:val="both"/>
      </w:pPr>
      <w:r w:rsidRPr="00975755">
        <w:rPr>
          <w:vertAlign w:val="superscript"/>
        </w:rPr>
        <w:t>2</w:t>
      </w:r>
      <w:proofErr w:type="gramStart"/>
      <w:r>
        <w:rPr>
          <w:vertAlign w:val="superscript"/>
        </w:rPr>
        <w:t xml:space="preserve"> </w:t>
      </w:r>
      <w:r w:rsidR="000D7126" w:rsidRPr="00562118">
        <w:t>Н</w:t>
      </w:r>
      <w:proofErr w:type="gramEnd"/>
      <w:r w:rsidR="000D7126" w:rsidRPr="00562118">
        <w:t xml:space="preserve">а каждого взрослого. </w:t>
      </w:r>
      <w:r w:rsidR="00255DDD" w:rsidRPr="00562118">
        <w:t>Д</w:t>
      </w:r>
      <w:r w:rsidR="000D7126" w:rsidRPr="00562118">
        <w:t xml:space="preserve">етей вписывают в анкету к родителям. Распечатанную анкету я брала в </w:t>
      </w:r>
      <w:proofErr w:type="spellStart"/>
      <w:r w:rsidR="000D7126" w:rsidRPr="00562118">
        <w:t>ЦОНе</w:t>
      </w:r>
      <w:proofErr w:type="spellEnd"/>
      <w:r w:rsidR="000D7126" w:rsidRPr="00562118">
        <w:t xml:space="preserve"> у специалиста заранее, сделала копию на мужа.</w:t>
      </w:r>
      <w:r w:rsidR="00562118" w:rsidRPr="00562118">
        <w:t xml:space="preserve"> На всякий случай, не ставьте дату в конце, пока все не проверят.</w:t>
      </w:r>
      <w:r w:rsidR="000D7126" w:rsidRPr="00562118">
        <w:t xml:space="preserve"> Заполняла </w:t>
      </w:r>
      <w:r w:rsidR="00562118" w:rsidRPr="00562118">
        <w:t xml:space="preserve">я анкету </w:t>
      </w:r>
      <w:r w:rsidR="000D7126" w:rsidRPr="00562118">
        <w:t>дома, так как потребовалось много информации о моих родствен</w:t>
      </w:r>
      <w:r w:rsidR="00562118" w:rsidRPr="00562118">
        <w:t>никах, которой у меня не было при себе</w:t>
      </w:r>
      <w:r w:rsidR="000D7126" w:rsidRPr="00562118">
        <w:t xml:space="preserve">. </w:t>
      </w:r>
      <w:r w:rsidR="00562118" w:rsidRPr="00562118">
        <w:t>Например, н</w:t>
      </w:r>
      <w:r w:rsidR="000D7126" w:rsidRPr="00562118">
        <w:t>ужно указывать родителей</w:t>
      </w:r>
      <w:r w:rsidR="00255DDD" w:rsidRPr="00562118">
        <w:t xml:space="preserve"> (которые указаны в вашем свидетельстве о рождении)</w:t>
      </w:r>
      <w:r w:rsidR="000D7126" w:rsidRPr="00562118">
        <w:t xml:space="preserve">, </w:t>
      </w:r>
      <w:r w:rsidR="00255DDD" w:rsidRPr="00562118">
        <w:t>супруга</w:t>
      </w:r>
      <w:proofErr w:type="gramStart"/>
      <w:r w:rsidR="00255DDD" w:rsidRPr="00562118">
        <w:t xml:space="preserve"> (-</w:t>
      </w:r>
      <w:proofErr w:type="gramEnd"/>
      <w:r w:rsidR="00255DDD" w:rsidRPr="00562118">
        <w:t>у), всех детей, всех братьев и сестер.</w:t>
      </w:r>
      <w:r w:rsidR="000D7126" w:rsidRPr="00562118">
        <w:t xml:space="preserve"> </w:t>
      </w:r>
      <w:r w:rsidR="00255DDD" w:rsidRPr="00562118">
        <w:t xml:space="preserve">Вот </w:t>
      </w:r>
      <w:r w:rsidR="00A36935" w:rsidRPr="00562118">
        <w:t>шапка таблицы</w:t>
      </w:r>
      <w:r w:rsidR="00255DDD" w:rsidRPr="00562118">
        <w:t>: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552"/>
        <w:gridCol w:w="1134"/>
        <w:gridCol w:w="1701"/>
        <w:gridCol w:w="850"/>
        <w:gridCol w:w="2836"/>
      </w:tblGrid>
      <w:tr w:rsidR="000D7126" w:rsidRPr="006173BF" w:rsidTr="006173BF">
        <w:trPr>
          <w:trHeight w:val="940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126" w:rsidRPr="006173BF" w:rsidRDefault="000D7126" w:rsidP="006173BF">
            <w:pPr>
              <w:spacing w:after="0" w:line="240" w:lineRule="exact"/>
              <w:contextualSpacing/>
              <w:jc w:val="both"/>
              <w:textAlignment w:val="baseline"/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</w:pPr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126" w:rsidRPr="006173BF" w:rsidRDefault="000D7126" w:rsidP="006173BF">
            <w:pPr>
              <w:spacing w:after="0" w:line="240" w:lineRule="exact"/>
              <w:contextualSpacing/>
              <w:textAlignment w:val="baseline"/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</w:pPr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Степень родства (если умерли, приложить свидетельство о смерти)</w:t>
            </w:r>
          </w:p>
        </w:tc>
        <w:tc>
          <w:tcPr>
            <w:tcW w:w="11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126" w:rsidRPr="006173BF" w:rsidRDefault="000D7126" w:rsidP="006173BF">
            <w:pPr>
              <w:spacing w:after="0" w:line="240" w:lineRule="exact"/>
              <w:contextualSpacing/>
              <w:textAlignment w:val="baseline"/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</w:pPr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Год и место рождения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126" w:rsidRPr="006173BF" w:rsidRDefault="000D7126" w:rsidP="006173BF">
            <w:pPr>
              <w:spacing w:after="0" w:line="240" w:lineRule="exact"/>
              <w:contextualSpacing/>
              <w:textAlignment w:val="baseline"/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</w:pPr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Страна пребывания и адрес места жительства</w:t>
            </w:r>
          </w:p>
        </w:tc>
        <w:tc>
          <w:tcPr>
            <w:tcW w:w="85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126" w:rsidRPr="006173BF" w:rsidRDefault="000D7126" w:rsidP="006173BF">
            <w:pPr>
              <w:spacing w:after="0" w:line="240" w:lineRule="exact"/>
              <w:contextualSpacing/>
              <w:jc w:val="both"/>
              <w:textAlignment w:val="baseline"/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</w:pPr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Место работы</w:t>
            </w:r>
          </w:p>
        </w:tc>
        <w:tc>
          <w:tcPr>
            <w:tcW w:w="28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D7126" w:rsidRPr="006173BF" w:rsidRDefault="000D7126" w:rsidP="006173BF">
            <w:pPr>
              <w:spacing w:after="0" w:line="240" w:lineRule="exact"/>
              <w:contextualSpacing/>
              <w:textAlignment w:val="baseline"/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</w:pPr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Место регистрации брака</w:t>
            </w:r>
            <w:proofErr w:type="gramStart"/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 xml:space="preserve"> (-</w:t>
            </w:r>
            <w:proofErr w:type="spellStart"/>
            <w:proofErr w:type="gramEnd"/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ов</w:t>
            </w:r>
            <w:proofErr w:type="spellEnd"/>
            <w:r w:rsidRP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) (для лиц, имеющих за</w:t>
            </w:r>
            <w:r w:rsidR="006173BF">
              <w:rPr>
                <w:rFonts w:eastAsia="Times New Roman" w:cstheme="minorHAnsi"/>
                <w:color w:val="000000"/>
                <w:spacing w:val="2"/>
                <w:sz w:val="18"/>
                <w:szCs w:val="18"/>
                <w:lang w:eastAsia="ru-RU"/>
              </w:rPr>
              <w:t>регистрированный брак)</w:t>
            </w:r>
          </w:p>
        </w:tc>
      </w:tr>
    </w:tbl>
    <w:p w:rsidR="000D7126" w:rsidRPr="00562118" w:rsidRDefault="00255DDD" w:rsidP="00FB656F">
      <w:pPr>
        <w:spacing w:after="0" w:line="240" w:lineRule="auto"/>
        <w:jc w:val="both"/>
      </w:pPr>
      <w:r w:rsidRPr="00562118">
        <w:t>То есть</w:t>
      </w:r>
      <w:r w:rsidR="00A36935" w:rsidRPr="00562118">
        <w:t>,</w:t>
      </w:r>
      <w:r w:rsidRPr="00562118">
        <w:t xml:space="preserve"> вам нужно попросить всех близких родственников дать вам некоторые данные с удостоверения личности и свидетельства о браке. </w:t>
      </w:r>
      <w:proofErr w:type="gramStart"/>
      <w:r w:rsidRPr="00562118">
        <w:t xml:space="preserve">Если не уверены в чем-то, лучше не заполняйте, оставьте пустое место и </w:t>
      </w:r>
      <w:r w:rsidR="00A36935" w:rsidRPr="00562118">
        <w:t>уточните</w:t>
      </w:r>
      <w:r w:rsidRPr="00562118">
        <w:t xml:space="preserve"> у специалиста в </w:t>
      </w:r>
      <w:proofErr w:type="spellStart"/>
      <w:r w:rsidRPr="00562118">
        <w:t>ЦОНе</w:t>
      </w:r>
      <w:proofErr w:type="spellEnd"/>
      <w:r w:rsidRPr="00562118">
        <w:t>, чтобы не переписывать целый лист из-за ошибки (исправлений не должно быть).</w:t>
      </w:r>
      <w:proofErr w:type="gramEnd"/>
    </w:p>
    <w:p w:rsidR="00255DDD" w:rsidRPr="00562118" w:rsidRDefault="00E946EC" w:rsidP="00903826">
      <w:r w:rsidRPr="00E946EC">
        <w:rPr>
          <w:highlight w:val="yellow"/>
        </w:rPr>
        <w:t>О</w:t>
      </w:r>
      <w:r w:rsidR="0058457D" w:rsidRPr="00E946EC">
        <w:rPr>
          <w:highlight w:val="yellow"/>
        </w:rPr>
        <w:t>бразец заполнения</w:t>
      </w:r>
      <w:r w:rsidRPr="00E946EC">
        <w:rPr>
          <w:highlight w:val="yellow"/>
        </w:rPr>
        <w:t xml:space="preserve"> данной анкеты – приложен ниже.</w:t>
      </w:r>
    </w:p>
    <w:p w:rsidR="00255DDD" w:rsidRPr="00562118" w:rsidRDefault="00975755" w:rsidP="00FB656F">
      <w:pPr>
        <w:jc w:val="both"/>
      </w:pPr>
      <w:r>
        <w:rPr>
          <w:b/>
          <w:vertAlign w:val="superscript"/>
        </w:rPr>
        <w:t>3</w:t>
      </w:r>
      <w:r w:rsidR="00255DDD" w:rsidRPr="00562118">
        <w:rPr>
          <w:b/>
          <w:vertAlign w:val="superscript"/>
        </w:rPr>
        <w:t xml:space="preserve"> </w:t>
      </w:r>
      <w:r w:rsidR="00FB656F" w:rsidRPr="00562118">
        <w:t>П</w:t>
      </w:r>
      <w:r w:rsidR="00255DDD" w:rsidRPr="00562118">
        <w:t>ошлину нужно платить за вс</w:t>
      </w:r>
      <w:r w:rsidR="00124C0B">
        <w:t>ех выезжающих членов семьи -  за</w:t>
      </w:r>
      <w:r w:rsidR="00255DDD" w:rsidRPr="00562118">
        <w:t xml:space="preserve"> детей тоже.</w:t>
      </w:r>
      <w:r w:rsidR="00562118" w:rsidRPr="00562118">
        <w:t xml:space="preserve"> </w:t>
      </w:r>
      <w:r>
        <w:t xml:space="preserve">Я оплачивала в кассе в </w:t>
      </w:r>
      <w:proofErr w:type="gramStart"/>
      <w:r>
        <w:t>самом</w:t>
      </w:r>
      <w:proofErr w:type="gramEnd"/>
      <w:r>
        <w:t xml:space="preserve"> </w:t>
      </w:r>
      <w:proofErr w:type="spellStart"/>
      <w:r>
        <w:t>ЦОНе</w:t>
      </w:r>
      <w:proofErr w:type="spellEnd"/>
      <w:r>
        <w:t xml:space="preserve">. </w:t>
      </w:r>
      <w:r w:rsidR="00124C0B">
        <w:t>ПОС-т</w:t>
      </w:r>
      <w:r w:rsidR="00562118" w:rsidRPr="00562118">
        <w:t xml:space="preserve">ерминала у них не было (или не работал), но </w:t>
      </w:r>
      <w:r w:rsidR="00124C0B">
        <w:t xml:space="preserve">в кассе </w:t>
      </w:r>
      <w:r w:rsidR="00562118" w:rsidRPr="00562118">
        <w:t>можно было перевести через Каспий.</w:t>
      </w:r>
    </w:p>
    <w:p w:rsidR="00CE76A0" w:rsidRPr="00953A0C" w:rsidRDefault="00CE76A0" w:rsidP="00FB656F">
      <w:pPr>
        <w:jc w:val="both"/>
        <w:rPr>
          <w:b/>
          <w:color w:val="FF0000"/>
          <w:sz w:val="24"/>
        </w:rPr>
      </w:pPr>
      <w:r w:rsidRPr="00953A0C">
        <w:rPr>
          <w:b/>
          <w:color w:val="FF0000"/>
          <w:sz w:val="24"/>
        </w:rPr>
        <w:t>ВАЖНО!!</w:t>
      </w:r>
    </w:p>
    <w:p w:rsidR="000D7126" w:rsidRPr="00562118" w:rsidRDefault="000D7126" w:rsidP="00224BA9">
      <w:pPr>
        <w:pStyle w:val="a3"/>
        <w:numPr>
          <w:ilvl w:val="0"/>
          <w:numId w:val="4"/>
        </w:numPr>
        <w:jc w:val="both"/>
      </w:pPr>
      <w:r w:rsidRPr="00562118">
        <w:t xml:space="preserve">Если </w:t>
      </w:r>
      <w:r w:rsidR="00255DDD" w:rsidRPr="00562118">
        <w:t xml:space="preserve">вашему </w:t>
      </w:r>
      <w:r w:rsidR="00255DDD" w:rsidRPr="006173BF">
        <w:rPr>
          <w:b/>
        </w:rPr>
        <w:t>ребенку 10 лет и больше</w:t>
      </w:r>
      <w:r w:rsidR="00255DDD" w:rsidRPr="00562118">
        <w:t xml:space="preserve">, то еще потребуется </w:t>
      </w:r>
      <w:r w:rsidR="00255DDD" w:rsidRPr="006173BF">
        <w:rPr>
          <w:b/>
        </w:rPr>
        <w:t>з</w:t>
      </w:r>
      <w:r w:rsidRPr="006173BF">
        <w:rPr>
          <w:b/>
        </w:rPr>
        <w:t>аключение органов опеки и попечите</w:t>
      </w:r>
      <w:r w:rsidR="00255DDD" w:rsidRPr="006173BF">
        <w:rPr>
          <w:b/>
        </w:rPr>
        <w:t>льства</w:t>
      </w:r>
      <w:r w:rsidR="00255DDD" w:rsidRPr="00562118">
        <w:t xml:space="preserve"> об учете родителями мнения ребенка </w:t>
      </w:r>
      <w:r w:rsidRPr="00562118">
        <w:t>при принятии решения о выезде</w:t>
      </w:r>
      <w:r w:rsidR="00255DDD" w:rsidRPr="00562118">
        <w:t xml:space="preserve">. Я точно не знаю, как это делается, </w:t>
      </w:r>
      <w:r w:rsidR="006173BF">
        <w:t>лучше</w:t>
      </w:r>
      <w:r w:rsidR="006173BF" w:rsidRPr="00562118">
        <w:t xml:space="preserve"> уточнять в </w:t>
      </w:r>
      <w:proofErr w:type="spellStart"/>
      <w:r w:rsidR="006173BF" w:rsidRPr="00562118">
        <w:t>ЦОНе</w:t>
      </w:r>
      <w:proofErr w:type="spellEnd"/>
      <w:r w:rsidR="006173BF" w:rsidRPr="00562118">
        <w:t xml:space="preserve"> у специалиста.</w:t>
      </w:r>
      <w:r w:rsidR="006173BF">
        <w:t xml:space="preserve"> </w:t>
      </w:r>
      <w:proofErr w:type="gramStart"/>
      <w:r w:rsidR="006173BF">
        <w:t>Н</w:t>
      </w:r>
      <w:r w:rsidR="00255DDD" w:rsidRPr="00562118">
        <w:t>о</w:t>
      </w:r>
      <w:proofErr w:type="gramEnd"/>
      <w:r w:rsidR="00255DDD" w:rsidRPr="00562118">
        <w:t xml:space="preserve"> </w:t>
      </w:r>
      <w:r w:rsidR="00EA758F">
        <w:t xml:space="preserve">по словам </w:t>
      </w:r>
      <w:r w:rsidR="00224BA9">
        <w:t xml:space="preserve">Татьяны из чата </w:t>
      </w:r>
      <w:proofErr w:type="spellStart"/>
      <w:r w:rsidR="00224BA9">
        <w:rPr>
          <w:lang w:val="en-US"/>
        </w:rPr>
        <w:t>KZtoCanada</w:t>
      </w:r>
      <w:proofErr w:type="spellEnd"/>
      <w:r w:rsidR="00EA758F">
        <w:t xml:space="preserve"> </w:t>
      </w:r>
      <w:r w:rsidR="00255DDD" w:rsidRPr="00562118">
        <w:t>эту бумагу</w:t>
      </w:r>
      <w:r w:rsidR="00224BA9">
        <w:t xml:space="preserve"> пишет ребенок при директоре школы, что он</w:t>
      </w:r>
      <w:r w:rsidR="00EA758F">
        <w:t xml:space="preserve"> мол</w:t>
      </w:r>
      <w:r w:rsidR="00224BA9" w:rsidRPr="00224BA9">
        <w:t xml:space="preserve"> не против выехат</w:t>
      </w:r>
      <w:r w:rsidR="00224BA9">
        <w:t>ь на ПМЖ</w:t>
      </w:r>
      <w:r w:rsidR="006173BF">
        <w:t>.</w:t>
      </w:r>
      <w:r w:rsidR="00224BA9">
        <w:t xml:space="preserve"> </w:t>
      </w:r>
      <w:r w:rsidR="006173BF">
        <w:t>П</w:t>
      </w:r>
      <w:r w:rsidR="00224BA9">
        <w:t xml:space="preserve">отом </w:t>
      </w:r>
      <w:r w:rsidR="00224BA9" w:rsidRPr="00224BA9">
        <w:t xml:space="preserve">с этим заявлением, с копией свидетельства о рождении и паспорта </w:t>
      </w:r>
      <w:r w:rsidR="00224BA9">
        <w:t>нужно пойти</w:t>
      </w:r>
      <w:r w:rsidR="00224BA9" w:rsidRPr="00224BA9">
        <w:t xml:space="preserve"> в отдел попечительства</w:t>
      </w:r>
      <w:r w:rsidR="006173BF">
        <w:t xml:space="preserve"> </w:t>
      </w:r>
      <w:r w:rsidR="006173BF" w:rsidRPr="00224BA9">
        <w:t>по району</w:t>
      </w:r>
      <w:r w:rsidR="00224BA9" w:rsidRPr="00224BA9">
        <w:t xml:space="preserve">, </w:t>
      </w:r>
      <w:r w:rsidR="00224BA9">
        <w:t>они проверяют и дают свое добро. П</w:t>
      </w:r>
      <w:r w:rsidR="00224BA9" w:rsidRPr="00224BA9">
        <w:t>осле этого все</w:t>
      </w:r>
      <w:r w:rsidR="00224BA9">
        <w:t xml:space="preserve"> документы относим в </w:t>
      </w:r>
      <w:proofErr w:type="spellStart"/>
      <w:r w:rsidR="00224BA9">
        <w:t>акимат</w:t>
      </w:r>
      <w:proofErr w:type="spellEnd"/>
      <w:r w:rsidR="00224BA9">
        <w:t xml:space="preserve"> на Новой площади и ждём.</w:t>
      </w:r>
      <w:r w:rsidR="00224BA9" w:rsidRPr="00224BA9">
        <w:t xml:space="preserve"> </w:t>
      </w:r>
      <w:r w:rsidR="00224BA9">
        <w:t>П</w:t>
      </w:r>
      <w:r w:rsidR="00224BA9" w:rsidRPr="00224BA9">
        <w:t xml:space="preserve">о </w:t>
      </w:r>
      <w:r w:rsidR="006173BF">
        <w:t>регламенту</w:t>
      </w:r>
      <w:r w:rsidR="00224BA9" w:rsidRPr="00224BA9">
        <w:t xml:space="preserve"> процедура занимает 15 </w:t>
      </w:r>
      <w:r w:rsidR="00224BA9">
        <w:t>календарных дней</w:t>
      </w:r>
      <w:r w:rsidR="006173BF">
        <w:t>.</w:t>
      </w:r>
    </w:p>
    <w:p w:rsidR="000D7126" w:rsidRPr="00562118" w:rsidRDefault="000D7126" w:rsidP="00CE76A0">
      <w:pPr>
        <w:pStyle w:val="a3"/>
        <w:numPr>
          <w:ilvl w:val="0"/>
          <w:numId w:val="4"/>
        </w:numPr>
        <w:jc w:val="both"/>
      </w:pPr>
      <w:r w:rsidRPr="00562118">
        <w:t xml:space="preserve">При выезде на постоянное жительство граждан Республики Казахстан, не достигших 18 лет, совместно с </w:t>
      </w:r>
      <w:r w:rsidRPr="00CE76A0">
        <w:rPr>
          <w:b/>
        </w:rPr>
        <w:t>одним из родителей</w:t>
      </w:r>
      <w:r w:rsidRPr="00562118">
        <w:t xml:space="preserve"> </w:t>
      </w:r>
      <w:r w:rsidR="001708E5" w:rsidRPr="00562118">
        <w:t xml:space="preserve">(если родители в разводе, например) </w:t>
      </w:r>
      <w:r w:rsidRPr="00562118">
        <w:t xml:space="preserve">- </w:t>
      </w:r>
      <w:r w:rsidRPr="006173BF">
        <w:t>нотариально</w:t>
      </w:r>
      <w:r w:rsidRPr="00CE76A0">
        <w:rPr>
          <w:b/>
        </w:rPr>
        <w:t xml:space="preserve"> </w:t>
      </w:r>
      <w:r w:rsidRPr="006173BF">
        <w:t>удостоверенное</w:t>
      </w:r>
      <w:r w:rsidRPr="00CE76A0">
        <w:rPr>
          <w:b/>
        </w:rPr>
        <w:t xml:space="preserve"> согласие</w:t>
      </w:r>
      <w:r w:rsidRPr="00562118">
        <w:t xml:space="preserve"> </w:t>
      </w:r>
      <w:r w:rsidRPr="00300237">
        <w:rPr>
          <w:b/>
        </w:rPr>
        <w:t>другого родителя</w:t>
      </w:r>
      <w:r w:rsidRPr="00562118">
        <w:t>, проживающего на территории Республики Казахстан. При отсутствии согласия одного из родителей выезд несовершеннолетнего может быть разрешен в судебном порядке</w:t>
      </w:r>
      <w:r w:rsidR="000F227A" w:rsidRPr="00562118">
        <w:t>.</w:t>
      </w:r>
      <w:r w:rsidR="00224BA9">
        <w:t xml:space="preserve"> </w:t>
      </w:r>
    </w:p>
    <w:p w:rsidR="00995EBE" w:rsidRPr="00562118" w:rsidRDefault="00995EBE" w:rsidP="00CE76A0">
      <w:pPr>
        <w:pStyle w:val="a3"/>
        <w:numPr>
          <w:ilvl w:val="0"/>
          <w:numId w:val="4"/>
        </w:numPr>
        <w:jc w:val="both"/>
      </w:pPr>
      <w:r w:rsidRPr="00975755">
        <w:rPr>
          <w:u w:val="single"/>
        </w:rPr>
        <w:lastRenderedPageBreak/>
        <w:t>На сегодняшний день</w:t>
      </w:r>
      <w:r w:rsidRPr="00562118">
        <w:t xml:space="preserve"> для подачи заявления </w:t>
      </w:r>
      <w:r w:rsidR="00131B5A" w:rsidRPr="00CE76A0">
        <w:rPr>
          <w:b/>
        </w:rPr>
        <w:t>НЕ НУЖНЫ</w:t>
      </w:r>
      <w:r w:rsidR="003B0AB5" w:rsidRPr="00CE76A0">
        <w:rPr>
          <w:b/>
        </w:rPr>
        <w:t xml:space="preserve"> </w:t>
      </w:r>
      <w:r w:rsidR="00BC5E50" w:rsidRPr="006173BF">
        <w:rPr>
          <w:b/>
        </w:rPr>
        <w:t xml:space="preserve">никакие </w:t>
      </w:r>
      <w:r w:rsidR="003B0AB5" w:rsidRPr="006173BF">
        <w:rPr>
          <w:b/>
        </w:rPr>
        <w:t>другие документы</w:t>
      </w:r>
      <w:r w:rsidR="00975755">
        <w:t xml:space="preserve">. Но я бы советовала уточнять в </w:t>
      </w:r>
      <w:proofErr w:type="spellStart"/>
      <w:r w:rsidR="00975755">
        <w:t>ЦОНе</w:t>
      </w:r>
      <w:proofErr w:type="spellEnd"/>
      <w:r w:rsidR="00975755">
        <w:t xml:space="preserve"> по вашему району, потому что требования могут </w:t>
      </w:r>
      <w:r w:rsidR="00EA758F">
        <w:t xml:space="preserve">быть разные или </w:t>
      </w:r>
      <w:r w:rsidR="00975755">
        <w:t>измениться со временем.</w:t>
      </w:r>
      <w:r w:rsidR="004F1BC0">
        <w:t xml:space="preserve"> Раньше требовались</w:t>
      </w:r>
      <w:r w:rsidR="00EA758F">
        <w:t xml:space="preserve"> еще</w:t>
      </w:r>
      <w:r w:rsidR="004F1BC0">
        <w:t xml:space="preserve"> паспорт, свидетельство о рождении детей, свидетельство о браке, согласие родителей</w:t>
      </w:r>
      <w:r w:rsidR="00EA758F">
        <w:t xml:space="preserve"> на выезд</w:t>
      </w:r>
      <w:r w:rsidR="004F1BC0">
        <w:t xml:space="preserve">, и </w:t>
      </w:r>
      <w:proofErr w:type="spellStart"/>
      <w:r w:rsidR="004F1BC0">
        <w:t>тд</w:t>
      </w:r>
      <w:proofErr w:type="spellEnd"/>
      <w:r w:rsidR="004F1BC0">
        <w:t>.</w:t>
      </w:r>
    </w:p>
    <w:p w:rsidR="00995EBE" w:rsidRPr="006B6CB0" w:rsidRDefault="00407AB0" w:rsidP="00995EBE">
      <w:pPr>
        <w:jc w:val="both"/>
        <w:rPr>
          <w:b/>
        </w:rPr>
      </w:pPr>
      <w:r w:rsidRPr="006B6CB0">
        <w:rPr>
          <w:b/>
        </w:rPr>
        <w:t>Процедура получения разрешения</w:t>
      </w:r>
    </w:p>
    <w:p w:rsidR="00407AB0" w:rsidRPr="00562118" w:rsidRDefault="00407AB0" w:rsidP="00407AB0">
      <w:pPr>
        <w:pStyle w:val="a3"/>
        <w:numPr>
          <w:ilvl w:val="0"/>
          <w:numId w:val="3"/>
        </w:numPr>
        <w:jc w:val="both"/>
      </w:pPr>
      <w:r w:rsidRPr="00562118">
        <w:t xml:space="preserve">Забронировать очередь в ЦОН по телефону или через портал </w:t>
      </w:r>
      <w:proofErr w:type="spellStart"/>
      <w:r w:rsidRPr="00562118">
        <w:rPr>
          <w:lang w:val="en-US"/>
        </w:rPr>
        <w:t>egov</w:t>
      </w:r>
      <w:proofErr w:type="spellEnd"/>
      <w:r w:rsidRPr="00562118">
        <w:t>.</w:t>
      </w:r>
      <w:proofErr w:type="spellStart"/>
      <w:r w:rsidRPr="00562118">
        <w:rPr>
          <w:lang w:val="en-US"/>
        </w:rPr>
        <w:t>kz</w:t>
      </w:r>
      <w:proofErr w:type="spellEnd"/>
      <w:r w:rsidRPr="00562118">
        <w:t>.</w:t>
      </w:r>
      <w:r w:rsidR="00322FBF">
        <w:t xml:space="preserve"> Лучше это делать за 10 дней до планируемой даты – бывает, что за 9 дней уже все забито.</w:t>
      </w:r>
      <w:r w:rsidRPr="00562118">
        <w:t xml:space="preserve"> Если бронируете через портал, то </w:t>
      </w:r>
      <w:r w:rsidR="00F707EA">
        <w:t xml:space="preserve">поле выбора </w:t>
      </w:r>
      <w:r w:rsidR="00A90B16">
        <w:t xml:space="preserve">региона (у меня был г. Алматы </w:t>
      </w:r>
      <w:r w:rsidR="00A90B16" w:rsidRPr="00A90B16">
        <w:rPr>
          <w:lang w:val="en-US"/>
        </w:rPr>
        <w:sym w:font="Wingdings" w:char="F0E0"/>
      </w:r>
      <w:r w:rsidR="00A90B16">
        <w:t xml:space="preserve"> </w:t>
      </w:r>
      <w:proofErr w:type="spellStart"/>
      <w:r w:rsidR="00A90B16">
        <w:t>Бостандыкский</w:t>
      </w:r>
      <w:proofErr w:type="spellEnd"/>
      <w:r w:rsidR="00A90B16">
        <w:t xml:space="preserve"> район)</w:t>
      </w:r>
      <w:r w:rsidR="00F707EA">
        <w:t xml:space="preserve"> и района,</w:t>
      </w:r>
      <w:r w:rsidR="00F707EA" w:rsidRPr="00F707EA">
        <w:t xml:space="preserve"> </w:t>
      </w:r>
      <w:r w:rsidRPr="00562118">
        <w:t>выберите опцию</w:t>
      </w:r>
      <w:r w:rsidR="00762343">
        <w:t xml:space="preserve"> «Операционный зал», вид услуги </w:t>
      </w:r>
      <w:r w:rsidR="00A33A2D">
        <w:t>-</w:t>
      </w:r>
      <w:r w:rsidRPr="00562118">
        <w:t xml:space="preserve"> неважен</w:t>
      </w:r>
      <w:r w:rsidR="00D468A4">
        <w:t xml:space="preserve"> (там такой длиннющий список, я кликнула на первый попавшийся – главное иметь бронь на этот день и время)</w:t>
      </w:r>
      <w:r w:rsidRPr="00562118">
        <w:t>.</w:t>
      </w:r>
    </w:p>
    <w:p w:rsidR="00407AB0" w:rsidRDefault="00407AB0" w:rsidP="00407AB0">
      <w:pPr>
        <w:pStyle w:val="a3"/>
        <w:numPr>
          <w:ilvl w:val="0"/>
          <w:numId w:val="3"/>
        </w:numPr>
        <w:jc w:val="both"/>
      </w:pPr>
      <w:r w:rsidRPr="00562118">
        <w:t xml:space="preserve">В </w:t>
      </w:r>
      <w:r w:rsidR="00562118">
        <w:t xml:space="preserve">назначенный день в </w:t>
      </w:r>
      <w:proofErr w:type="spellStart"/>
      <w:r w:rsidRPr="00562118">
        <w:t>ЦОНе</w:t>
      </w:r>
      <w:proofErr w:type="spellEnd"/>
      <w:r w:rsidRPr="00562118">
        <w:t xml:space="preserve"> взять номерок у девушки и пройти в </w:t>
      </w:r>
      <w:r w:rsidR="00EA0EDF">
        <w:t>О</w:t>
      </w:r>
      <w:r w:rsidRPr="00562118">
        <w:t>перационный зал, там вам нужен стол №13</w:t>
      </w:r>
      <w:r w:rsidR="00564116">
        <w:t xml:space="preserve"> или специалист по имени </w:t>
      </w:r>
      <w:proofErr w:type="spellStart"/>
      <w:r w:rsidR="00564116">
        <w:t>Азат</w:t>
      </w:r>
      <w:proofErr w:type="spellEnd"/>
      <w:r w:rsidR="00564116">
        <w:t xml:space="preserve"> </w:t>
      </w:r>
      <w:r w:rsidR="00564116" w:rsidRPr="00562118">
        <w:t>(очень вежливый и внимательный специалист).</w:t>
      </w:r>
      <w:r w:rsidR="00564116">
        <w:t xml:space="preserve"> </w:t>
      </w:r>
      <w:r w:rsidRPr="00562118">
        <w:t xml:space="preserve">Там может быть </w:t>
      </w:r>
      <w:r w:rsidR="00EA0EDF">
        <w:t xml:space="preserve">небольшая </w:t>
      </w:r>
      <w:r w:rsidRPr="00562118">
        <w:t xml:space="preserve">живая очередь. Специалист проверяет </w:t>
      </w:r>
      <w:r w:rsidR="00564116">
        <w:t xml:space="preserve">и принимает </w:t>
      </w:r>
      <w:r w:rsidRPr="00562118">
        <w:t xml:space="preserve">документы </w:t>
      </w:r>
      <w:r w:rsidR="00562118">
        <w:t xml:space="preserve">и дает вам </w:t>
      </w:r>
      <w:r w:rsidR="00562118" w:rsidRPr="00564116">
        <w:rPr>
          <w:b/>
        </w:rPr>
        <w:t>расписку</w:t>
      </w:r>
      <w:r w:rsidR="00562118">
        <w:t xml:space="preserve">, где указана дата планируемой выдачи, обычно это ровно через месяц после даты сдачи документов. НО </w:t>
      </w:r>
      <w:proofErr w:type="spellStart"/>
      <w:r w:rsidR="00562118">
        <w:t>Азат</w:t>
      </w:r>
      <w:proofErr w:type="spellEnd"/>
      <w:r w:rsidR="00562118">
        <w:t xml:space="preserve"> предупредил, что документы</w:t>
      </w:r>
      <w:r w:rsidR="00D17F4C">
        <w:t xml:space="preserve"> обычно</w:t>
      </w:r>
      <w:r w:rsidR="00562118">
        <w:t xml:space="preserve"> приходят за 1 неделю до указанной</w:t>
      </w:r>
      <w:r w:rsidR="003E55F4">
        <w:t xml:space="preserve"> даты выдачи, и что он позвонит мне, как документы поступят</w:t>
      </w:r>
      <w:r w:rsidR="00EA758F">
        <w:t>.</w:t>
      </w:r>
    </w:p>
    <w:p w:rsidR="00D17F4C" w:rsidRPr="00124C0B" w:rsidRDefault="00EA758F" w:rsidP="00322FBF">
      <w:pPr>
        <w:pStyle w:val="a3"/>
        <w:numPr>
          <w:ilvl w:val="0"/>
          <w:numId w:val="3"/>
        </w:numPr>
        <w:jc w:val="both"/>
      </w:pPr>
      <w:r>
        <w:t>Вновь з</w:t>
      </w:r>
      <w:r w:rsidR="00D468A4" w:rsidRPr="00124C0B">
        <w:t>абронировать очередь в ЦОН</w:t>
      </w:r>
      <w:r w:rsidR="00564116" w:rsidRPr="00124C0B">
        <w:t xml:space="preserve"> на день на неделю раньше даты в расписке. В</w:t>
      </w:r>
      <w:r w:rsidR="00D468A4" w:rsidRPr="00124C0B">
        <w:t xml:space="preserve">ыбрать опцию «Документирование </w:t>
      </w:r>
      <w:r w:rsidR="00D468A4" w:rsidRPr="00124C0B">
        <w:rPr>
          <w:lang w:val="en-US"/>
        </w:rPr>
        <w:sym w:font="Wingdings" w:char="F0E0"/>
      </w:r>
      <w:r w:rsidR="00D468A4" w:rsidRPr="00124C0B">
        <w:t xml:space="preserve"> </w:t>
      </w:r>
      <w:r w:rsidR="00322FBF" w:rsidRPr="00124C0B">
        <w:t>«Выдача справок гражданам, выезжающим за пределы Республики Казахстан на постоянное местожительство»</w:t>
      </w:r>
    </w:p>
    <w:p w:rsidR="00514011" w:rsidRPr="00124C0B" w:rsidRDefault="00564116" w:rsidP="00407AB0">
      <w:pPr>
        <w:pStyle w:val="a3"/>
        <w:numPr>
          <w:ilvl w:val="0"/>
          <w:numId w:val="3"/>
        </w:numPr>
        <w:jc w:val="both"/>
      </w:pPr>
      <w:r w:rsidRPr="00124C0B">
        <w:t xml:space="preserve">Если специалист позвонит вам о готовности документа раньше вашей забронированной даты, спросите его, можно ли вам прийти в день, на который у вас стоит бронь. </w:t>
      </w:r>
      <w:r w:rsidR="003E55F4" w:rsidRPr="00124C0B">
        <w:t>Мужчинам лучше не тянуть и прийти сразу, как позвонят.</w:t>
      </w:r>
    </w:p>
    <w:p w:rsidR="00EE2726" w:rsidRDefault="00366764" w:rsidP="00EE2726">
      <w:pPr>
        <w:pStyle w:val="a3"/>
        <w:numPr>
          <w:ilvl w:val="0"/>
          <w:numId w:val="3"/>
        </w:numPr>
        <w:jc w:val="both"/>
      </w:pPr>
      <w:r w:rsidRPr="00124C0B">
        <w:t>Взять</w:t>
      </w:r>
      <w:r w:rsidR="003E55F4" w:rsidRPr="00124C0B">
        <w:t xml:space="preserve"> </w:t>
      </w:r>
      <w:proofErr w:type="spellStart"/>
      <w:proofErr w:type="gramStart"/>
      <w:r w:rsidR="003E55F4" w:rsidRPr="00124C0B">
        <w:rPr>
          <w:b/>
        </w:rPr>
        <w:t>загран</w:t>
      </w:r>
      <w:proofErr w:type="spellEnd"/>
      <w:r w:rsidR="003E55F4" w:rsidRPr="00124C0B">
        <w:rPr>
          <w:b/>
        </w:rPr>
        <w:t>.</w:t>
      </w:r>
      <w:r w:rsidRPr="00124C0B">
        <w:t xml:space="preserve"> </w:t>
      </w:r>
      <w:r w:rsidRPr="00124C0B">
        <w:rPr>
          <w:b/>
        </w:rPr>
        <w:t>паспорт</w:t>
      </w:r>
      <w:proofErr w:type="gramEnd"/>
      <w:r w:rsidRPr="00124C0B">
        <w:rPr>
          <w:b/>
        </w:rPr>
        <w:t>, удостоверение личности и расписку</w:t>
      </w:r>
      <w:r w:rsidRPr="00124C0B">
        <w:t xml:space="preserve">, </w:t>
      </w:r>
      <w:r w:rsidR="003E55F4" w:rsidRPr="00124C0B">
        <w:t>прийти в ЦОН, взять номерок в отдел документирования, Не дожидаясь очереди, подойти сначала к специалисту (</w:t>
      </w:r>
      <w:proofErr w:type="spellStart"/>
      <w:r w:rsidR="003E55F4" w:rsidRPr="00124C0B">
        <w:t>Азату</w:t>
      </w:r>
      <w:proofErr w:type="spellEnd"/>
      <w:r w:rsidR="003E55F4" w:rsidRPr="00124C0B">
        <w:t>), который давал расписку, - в операционный зал. Он даст одну бумажку (типа уведомления), и с ней ждите оч</w:t>
      </w:r>
      <w:r w:rsidR="00EA758F">
        <w:t>ереди по номерку в</w:t>
      </w:r>
      <w:r w:rsidR="003E55F4" w:rsidRPr="00124C0B">
        <w:t xml:space="preserve"> </w:t>
      </w:r>
      <w:r w:rsidR="00EA758F">
        <w:t>о</w:t>
      </w:r>
      <w:r w:rsidR="003E55F4" w:rsidRPr="00124C0B">
        <w:t xml:space="preserve">кно 21-25. В окне предъявить паспорт и удостоверение, подписать изменение регистрации по месту жительства. Там у вас заберут удостоверение личности и выдадут </w:t>
      </w:r>
      <w:r w:rsidR="003E55F4" w:rsidRPr="00124C0B">
        <w:rPr>
          <w:b/>
        </w:rPr>
        <w:t>адресный</w:t>
      </w:r>
      <w:r w:rsidR="003E55F4" w:rsidRPr="00EE2726">
        <w:rPr>
          <w:b/>
        </w:rPr>
        <w:t xml:space="preserve"> листок убытия</w:t>
      </w:r>
      <w:r w:rsidR="003E55F4">
        <w:t>, поэтому до этого дня нужно сделать максимально все, для чего требуется удостоверение</w:t>
      </w:r>
      <w:r w:rsidR="00EA758F">
        <w:t>,</w:t>
      </w:r>
      <w:r w:rsidR="003E55F4">
        <w:t xml:space="preserve"> или в банке поменять удо</w:t>
      </w:r>
      <w:r w:rsidR="00EE2726">
        <w:t xml:space="preserve">стоверяющий документ </w:t>
      </w:r>
      <w:r w:rsidR="00EA758F">
        <w:t>с уд</w:t>
      </w:r>
      <w:proofErr w:type="gramStart"/>
      <w:r w:rsidR="00EA758F">
        <w:t>.</w:t>
      </w:r>
      <w:proofErr w:type="gramEnd"/>
      <w:r w:rsidR="00EA758F">
        <w:t xml:space="preserve"> </w:t>
      </w:r>
      <w:proofErr w:type="gramStart"/>
      <w:r w:rsidR="00EA758F">
        <w:t>л</w:t>
      </w:r>
      <w:proofErr w:type="gramEnd"/>
      <w:r w:rsidR="00EA758F">
        <w:t xml:space="preserve">ичности </w:t>
      </w:r>
      <w:r w:rsidR="00EE2726">
        <w:t xml:space="preserve">на паспорт. Затем идете обратно к </w:t>
      </w:r>
      <w:proofErr w:type="spellStart"/>
      <w:r w:rsidR="00EE2726">
        <w:t>Азату</w:t>
      </w:r>
      <w:proofErr w:type="spellEnd"/>
      <w:r w:rsidR="00EE2726">
        <w:t xml:space="preserve">, он объясняет что дальше: нужно сделать копию </w:t>
      </w:r>
      <w:r w:rsidR="00EE2726" w:rsidRPr="00EE2726">
        <w:t>адресного</w:t>
      </w:r>
      <w:r w:rsidR="00EA758F">
        <w:t xml:space="preserve"> листка убытия. О</w:t>
      </w:r>
      <w:r w:rsidR="00EE2726">
        <w:t>ригинал остаётся</w:t>
      </w:r>
      <w:r w:rsidR="00EA758F">
        <w:t xml:space="preserve"> у вас, копия - для </w:t>
      </w:r>
      <w:proofErr w:type="spellStart"/>
      <w:r w:rsidR="00EA758F">
        <w:t>миграционки</w:t>
      </w:r>
      <w:proofErr w:type="spellEnd"/>
      <w:r w:rsidR="00EA758F">
        <w:t>.</w:t>
      </w:r>
    </w:p>
    <w:p w:rsidR="00EE2726" w:rsidRDefault="00EE2726" w:rsidP="00EE2726">
      <w:pPr>
        <w:pStyle w:val="a3"/>
        <w:numPr>
          <w:ilvl w:val="0"/>
          <w:numId w:val="3"/>
        </w:numPr>
        <w:jc w:val="both"/>
      </w:pPr>
      <w:r>
        <w:t xml:space="preserve">Едете в миграционную полицию на ул. </w:t>
      </w:r>
      <w:proofErr w:type="spellStart"/>
      <w:r>
        <w:t>Мынбаева</w:t>
      </w:r>
      <w:proofErr w:type="spellEnd"/>
      <w:r>
        <w:t xml:space="preserve"> 53 (угол </w:t>
      </w:r>
      <w:proofErr w:type="spellStart"/>
      <w:r>
        <w:t>Клочкова</w:t>
      </w:r>
      <w:proofErr w:type="spellEnd"/>
      <w:r>
        <w:t xml:space="preserve">), вход с </w:t>
      </w:r>
      <w:proofErr w:type="spellStart"/>
      <w:r>
        <w:t>Мынбаева</w:t>
      </w:r>
      <w:proofErr w:type="spellEnd"/>
      <w:r>
        <w:t xml:space="preserve">, кабинет 6, специалиста зовут </w:t>
      </w:r>
      <w:proofErr w:type="spellStart"/>
      <w:r>
        <w:t>Еркебулан</w:t>
      </w:r>
      <w:proofErr w:type="spellEnd"/>
      <w:r>
        <w:t xml:space="preserve">. Очереди не было вообще, </w:t>
      </w:r>
      <w:r w:rsidR="00EA758F">
        <w:t>но специалист был занят. П</w:t>
      </w:r>
      <w:r>
        <w:t xml:space="preserve">осле 10 минут ожидания мне выдали заветный документ – </w:t>
      </w:r>
      <w:r w:rsidRPr="00EE2726">
        <w:rPr>
          <w:b/>
        </w:rPr>
        <w:t>разрешение на выезд на ПМЖ</w:t>
      </w:r>
      <w:r>
        <w:t>.</w:t>
      </w:r>
    </w:p>
    <w:p w:rsidR="003E55F4" w:rsidRDefault="00EA758F" w:rsidP="00EE2726">
      <w:pPr>
        <w:pStyle w:val="a3"/>
        <w:numPr>
          <w:ilvl w:val="0"/>
          <w:numId w:val="3"/>
        </w:numPr>
        <w:jc w:val="both"/>
      </w:pPr>
      <w:r>
        <w:t xml:space="preserve">Таким образом, </w:t>
      </w:r>
      <w:r w:rsidR="00EE2726">
        <w:t xml:space="preserve">у вас на руках должны остаться следующие оригиналы документов: </w:t>
      </w:r>
      <w:r w:rsidR="00EE2726" w:rsidRPr="00EE2726">
        <w:rPr>
          <w:b/>
        </w:rPr>
        <w:t>разрешение на выезд</w:t>
      </w:r>
      <w:r w:rsidR="00EE2726">
        <w:t xml:space="preserve"> (на каждого взрослого), </w:t>
      </w:r>
      <w:r w:rsidR="00EE2726" w:rsidRPr="00EE2726">
        <w:rPr>
          <w:b/>
        </w:rPr>
        <w:t>листки убытия</w:t>
      </w:r>
      <w:r w:rsidR="00EE2726">
        <w:t xml:space="preserve"> (на каждого члена семьи), </w:t>
      </w:r>
      <w:r w:rsidR="00EE2726" w:rsidRPr="00EE2726">
        <w:rPr>
          <w:b/>
        </w:rPr>
        <w:t>справка о снятии с воинского учета</w:t>
      </w:r>
      <w:r w:rsidR="00EE2726">
        <w:t xml:space="preserve"> </w:t>
      </w:r>
      <w:r>
        <w:t>(у мужа)</w:t>
      </w:r>
      <w:r w:rsidR="00EE2726">
        <w:t>.</w:t>
      </w:r>
    </w:p>
    <w:p w:rsidR="00562118" w:rsidRPr="00562118" w:rsidRDefault="00562118" w:rsidP="000075FE">
      <w:pPr>
        <w:pStyle w:val="a3"/>
        <w:numPr>
          <w:ilvl w:val="0"/>
          <w:numId w:val="3"/>
        </w:numPr>
        <w:jc w:val="both"/>
      </w:pPr>
      <w:r w:rsidRPr="000075FE">
        <w:t>В течение 10 дней</w:t>
      </w:r>
      <w:r>
        <w:t xml:space="preserve"> после выписки с места жительства нужно покинуть страну. Если вы не успеете</w:t>
      </w:r>
      <w:r w:rsidR="00FB457F">
        <w:t xml:space="preserve"> (с этими отменами рейсов и карантинами)</w:t>
      </w:r>
      <w:r>
        <w:t xml:space="preserve">, то нужно зарегистрироваться </w:t>
      </w:r>
      <w:r w:rsidR="000075FE">
        <w:t xml:space="preserve">по месту жительства </w:t>
      </w:r>
      <w:r>
        <w:t>в</w:t>
      </w:r>
      <w:r w:rsidR="000075FE">
        <w:t xml:space="preserve"> </w:t>
      </w:r>
      <w:proofErr w:type="spellStart"/>
      <w:r w:rsidR="000075FE">
        <w:t>ЦОНе</w:t>
      </w:r>
      <w:proofErr w:type="spellEnd"/>
      <w:r>
        <w:t xml:space="preserve">, что совсем не сложно, </w:t>
      </w:r>
      <w:r w:rsidR="000075FE">
        <w:t>как оказалось</w:t>
      </w:r>
      <w:r>
        <w:t>.</w:t>
      </w:r>
      <w:r w:rsidR="000075FE">
        <w:t xml:space="preserve"> Нужно лишь </w:t>
      </w:r>
      <w:r w:rsidR="000075FE" w:rsidRPr="000075FE">
        <w:rPr>
          <w:b/>
        </w:rPr>
        <w:t>присутствие владельца недвижимости, ваш паспорт и разрешение на выезд</w:t>
      </w:r>
      <w:r w:rsidR="000075FE">
        <w:t xml:space="preserve">. </w:t>
      </w:r>
      <w:r w:rsidR="00941E70">
        <w:t xml:space="preserve">Я сделала все в один день – выписалась, съездила в </w:t>
      </w:r>
      <w:proofErr w:type="spellStart"/>
      <w:r w:rsidR="00941E70">
        <w:t>миграционку</w:t>
      </w:r>
      <w:proofErr w:type="spellEnd"/>
      <w:r w:rsidR="00941E70">
        <w:t xml:space="preserve"> за разрешением и вернулась обратно в ЦОН. </w:t>
      </w:r>
      <w:r w:rsidR="000075FE" w:rsidRPr="000075FE">
        <w:lastRenderedPageBreak/>
        <w:t>Регистрация</w:t>
      </w:r>
      <w:r w:rsidR="000075FE">
        <w:t xml:space="preserve"> </w:t>
      </w:r>
      <w:r w:rsidR="00941E70">
        <w:t xml:space="preserve">по месту жительства </w:t>
      </w:r>
      <w:r w:rsidR="000075FE">
        <w:t>заняла</w:t>
      </w:r>
      <w:r w:rsidR="000075FE" w:rsidRPr="000075FE">
        <w:t xml:space="preserve"> 5 мину</w:t>
      </w:r>
      <w:r w:rsidR="000075FE">
        <w:t xml:space="preserve">т в </w:t>
      </w:r>
      <w:proofErr w:type="spellStart"/>
      <w:r w:rsidR="000075FE">
        <w:t>ЦОНе</w:t>
      </w:r>
      <w:proofErr w:type="spellEnd"/>
      <w:r w:rsidR="000075FE">
        <w:t xml:space="preserve">, провел ее тот же </w:t>
      </w:r>
      <w:proofErr w:type="spellStart"/>
      <w:r w:rsidR="000075FE">
        <w:t>Азат</w:t>
      </w:r>
      <w:proofErr w:type="spellEnd"/>
      <w:r w:rsidR="000075FE">
        <w:t xml:space="preserve"> в </w:t>
      </w:r>
      <w:r w:rsidR="00941E70">
        <w:t>операционном</w:t>
      </w:r>
      <w:r w:rsidR="000075FE">
        <w:t xml:space="preserve"> зале. При этом я не </w:t>
      </w:r>
      <w:r w:rsidR="00941E70">
        <w:t>бронировала очередь</w:t>
      </w:r>
      <w:r w:rsidR="000075FE">
        <w:t xml:space="preserve"> заранее, просто сказала на входе, что я к </w:t>
      </w:r>
      <w:proofErr w:type="spellStart"/>
      <w:r w:rsidR="000075FE">
        <w:t>Азату</w:t>
      </w:r>
      <w:proofErr w:type="spellEnd"/>
      <w:r w:rsidR="000075FE">
        <w:t xml:space="preserve"> по предварительной договоренности, чтобы завершить </w:t>
      </w:r>
      <w:r w:rsidR="00941E70">
        <w:t>процедуру, начатую утром</w:t>
      </w:r>
      <w:r w:rsidR="000075FE">
        <w:t>.</w:t>
      </w:r>
    </w:p>
    <w:p w:rsidR="00407AB0" w:rsidRDefault="00941E70" w:rsidP="00407AB0">
      <w:pPr>
        <w:jc w:val="both"/>
      </w:pPr>
      <w:r w:rsidRPr="00941E70">
        <w:rPr>
          <w:b/>
        </w:rPr>
        <w:t>Для мужчин есть оговорка</w:t>
      </w:r>
      <w:r>
        <w:t>:</w:t>
      </w:r>
      <w:r w:rsidRPr="00562118">
        <w:t xml:space="preserve"> </w:t>
      </w:r>
      <w:r w:rsidR="00407AB0" w:rsidRPr="00562118">
        <w:t>Раньше (до карантина) нужно было идти в миграционную по</w:t>
      </w:r>
      <w:r w:rsidR="00713334">
        <w:t>лицию и военкомат с разрешением.</w:t>
      </w:r>
      <w:r w:rsidR="00407AB0" w:rsidRPr="00562118">
        <w:t xml:space="preserve"> </w:t>
      </w:r>
      <w:r w:rsidR="00713334">
        <w:t>Т</w:t>
      </w:r>
      <w:r>
        <w:t xml:space="preserve">еперь </w:t>
      </w:r>
      <w:r w:rsidR="00713334">
        <w:t xml:space="preserve">же </w:t>
      </w:r>
      <w:r>
        <w:t xml:space="preserve">все можно сделать в </w:t>
      </w:r>
      <w:proofErr w:type="spellStart"/>
      <w:r>
        <w:t>ЦОНе</w:t>
      </w:r>
      <w:proofErr w:type="spellEnd"/>
      <w:r>
        <w:t>, но</w:t>
      </w:r>
      <w:r w:rsidR="00407AB0" w:rsidRPr="00562118">
        <w:t xml:space="preserve"> если вы приписаны по </w:t>
      </w:r>
      <w:proofErr w:type="spellStart"/>
      <w:r w:rsidR="00407AB0" w:rsidRPr="00562118">
        <w:t>военнику</w:t>
      </w:r>
      <w:proofErr w:type="spellEnd"/>
      <w:r w:rsidR="00407AB0" w:rsidRPr="00562118">
        <w:t xml:space="preserve"> в другом районе, то нужно-таки будет обратиться </w:t>
      </w:r>
      <w:proofErr w:type="gramStart"/>
      <w:r w:rsidR="00407AB0" w:rsidRPr="00562118">
        <w:t>в</w:t>
      </w:r>
      <w:proofErr w:type="gramEnd"/>
      <w:r w:rsidR="00407AB0" w:rsidRPr="00562118">
        <w:t xml:space="preserve"> другой ЦОН соответствующего района.</w:t>
      </w:r>
      <w:r w:rsidR="000075FE">
        <w:t xml:space="preserve"> </w:t>
      </w:r>
    </w:p>
    <w:p w:rsidR="00D468A4" w:rsidRPr="001723B5" w:rsidRDefault="00D468A4" w:rsidP="00407AB0">
      <w:pPr>
        <w:jc w:val="both"/>
        <w:rPr>
          <w:b/>
        </w:rPr>
      </w:pPr>
      <w:r w:rsidRPr="001723B5">
        <w:rPr>
          <w:b/>
        </w:rPr>
        <w:t xml:space="preserve">Мой </w:t>
      </w:r>
      <w:proofErr w:type="spellStart"/>
      <w:r w:rsidRPr="001723B5">
        <w:rPr>
          <w:b/>
        </w:rPr>
        <w:t>таймлайн</w:t>
      </w:r>
      <w:proofErr w:type="spellEnd"/>
      <w:r w:rsidRPr="001723B5">
        <w:rPr>
          <w:b/>
        </w:rPr>
        <w:t>:</w:t>
      </w:r>
    </w:p>
    <w:p w:rsidR="00D468A4" w:rsidRDefault="00D468A4" w:rsidP="00A33A2D">
      <w:pPr>
        <w:spacing w:after="100"/>
        <w:jc w:val="both"/>
      </w:pPr>
      <w:r>
        <w:t xml:space="preserve">16.06.2020 – бронирование очереди в ЦОН </w:t>
      </w:r>
      <w:r w:rsidR="00AC01B5">
        <w:t xml:space="preserve">на сдачу документов </w:t>
      </w:r>
      <w:r>
        <w:t>(операционный зал)</w:t>
      </w:r>
    </w:p>
    <w:p w:rsidR="00D468A4" w:rsidRDefault="00D468A4" w:rsidP="00A33A2D">
      <w:pPr>
        <w:spacing w:after="100"/>
        <w:jc w:val="both"/>
      </w:pPr>
      <w:r w:rsidRPr="001723B5">
        <w:rPr>
          <w:b/>
        </w:rPr>
        <w:t>25.06.2020</w:t>
      </w:r>
      <w:r>
        <w:t xml:space="preserve"> – подача заявления</w:t>
      </w:r>
      <w:r w:rsidR="001723B5">
        <w:t xml:space="preserve"> и документов</w:t>
      </w:r>
    </w:p>
    <w:p w:rsidR="00D468A4" w:rsidRPr="00707023" w:rsidRDefault="00707023" w:rsidP="00A33A2D">
      <w:pPr>
        <w:spacing w:after="100"/>
        <w:jc w:val="both"/>
      </w:pPr>
      <w:r w:rsidRPr="00707023">
        <w:t>10.07</w:t>
      </w:r>
      <w:r w:rsidR="00D468A4" w:rsidRPr="00707023">
        <w:t xml:space="preserve">.2020 - бронирование очереди в ЦОН </w:t>
      </w:r>
      <w:r w:rsidR="00AC01B5">
        <w:t xml:space="preserve">на получение уведомления </w:t>
      </w:r>
      <w:r w:rsidR="00D468A4" w:rsidRPr="00707023">
        <w:t>(</w:t>
      </w:r>
      <w:r w:rsidRPr="00707023">
        <w:t xml:space="preserve">отдел </w:t>
      </w:r>
      <w:r w:rsidR="00D468A4" w:rsidRPr="00707023">
        <w:t>документировани</w:t>
      </w:r>
      <w:r w:rsidRPr="00707023">
        <w:t>я</w:t>
      </w:r>
      <w:r w:rsidR="00D468A4" w:rsidRPr="00707023">
        <w:t>)</w:t>
      </w:r>
    </w:p>
    <w:p w:rsidR="00D468A4" w:rsidRPr="00707023" w:rsidRDefault="00707023" w:rsidP="00A33A2D">
      <w:pPr>
        <w:spacing w:after="100"/>
        <w:jc w:val="both"/>
      </w:pPr>
      <w:r w:rsidRPr="001723B5">
        <w:rPr>
          <w:b/>
        </w:rPr>
        <w:t>17</w:t>
      </w:r>
      <w:r w:rsidR="00D468A4" w:rsidRPr="001723B5">
        <w:rPr>
          <w:b/>
        </w:rPr>
        <w:t>.07.2020</w:t>
      </w:r>
      <w:r w:rsidR="00D468A4" w:rsidRPr="00707023">
        <w:t xml:space="preserve"> – звонок от специалиста</w:t>
      </w:r>
      <w:r w:rsidRPr="00707023">
        <w:t xml:space="preserve"> о готовности документа</w:t>
      </w:r>
    </w:p>
    <w:p w:rsidR="00B41417" w:rsidRPr="00C311B1" w:rsidRDefault="00707023" w:rsidP="00C311B1">
      <w:pPr>
        <w:spacing w:after="100"/>
        <w:jc w:val="both"/>
      </w:pPr>
      <w:r w:rsidRPr="001723B5">
        <w:rPr>
          <w:b/>
        </w:rPr>
        <w:t>22.07.2020</w:t>
      </w:r>
      <w:r w:rsidRPr="00707023">
        <w:t xml:space="preserve"> – </w:t>
      </w:r>
      <w:r w:rsidR="00A33A2D" w:rsidRPr="00707023">
        <w:t>выписка с места жительства</w:t>
      </w:r>
      <w:r w:rsidR="00EA0EDF" w:rsidRPr="00707023">
        <w:t>, получение разрешения</w:t>
      </w:r>
      <w:r w:rsidR="00C311B1" w:rsidRPr="00C311B1">
        <w:t xml:space="preserve"> </w:t>
      </w:r>
      <w:r w:rsidR="00C311B1">
        <w:t xml:space="preserve">на </w:t>
      </w:r>
      <w:r w:rsidR="00C311B1" w:rsidRPr="00C311B1">
        <w:t>выезд</w:t>
      </w:r>
      <w:r w:rsidR="00EA0EDF" w:rsidRPr="00C311B1">
        <w:t>.</w:t>
      </w:r>
      <w:r w:rsidR="00C311B1" w:rsidRPr="00C311B1">
        <w:t xml:space="preserve"> </w:t>
      </w:r>
      <w:r w:rsidR="00B41417" w:rsidRPr="00C311B1">
        <w:t>Регистрация по месту жительства в Миграционной полиции</w:t>
      </w:r>
      <w:r w:rsidR="00564116">
        <w:t>.</w:t>
      </w:r>
    </w:p>
    <w:p w:rsidR="00AC01B5" w:rsidRDefault="00AC01B5" w:rsidP="002D40CC">
      <w:pPr>
        <w:spacing w:after="100"/>
        <w:jc w:val="both"/>
      </w:pPr>
    </w:p>
    <w:p w:rsidR="00357A76" w:rsidRDefault="00BF3335" w:rsidP="00A33A2D">
      <w:pPr>
        <w:spacing w:after="100"/>
        <w:jc w:val="both"/>
      </w:pPr>
      <w:r>
        <w:t>Самая исчерпывающая статья из тех, что мне удалось найти, на тему оформления документов на выезд на ПМЖ и дальнейшего получения пенсионных активов при смене гражданства</w:t>
      </w:r>
      <w:r w:rsidR="00A45BA3">
        <w:t xml:space="preserve"> от 14 августа 2019г.</w:t>
      </w:r>
      <w:r>
        <w:t xml:space="preserve">: </w:t>
      </w:r>
      <w:hyperlink r:id="rId7" w:history="1">
        <w:r>
          <w:rPr>
            <w:rStyle w:val="a5"/>
          </w:rPr>
          <w:t>https://www.zakon.kz/4981449-kak-pravilno-osushchestvit-vyezd-iz.html</w:t>
        </w:r>
      </w:hyperlink>
      <w:r>
        <w:t xml:space="preserve">. Однако там некоторая информация, касающаяся списка документов, не актуальна </w:t>
      </w:r>
      <w:r w:rsidR="00A45BA3">
        <w:t>на сегодняшний день</w:t>
      </w:r>
      <w:r>
        <w:t>.</w:t>
      </w:r>
    </w:p>
    <w:p w:rsidR="00BF3335" w:rsidRPr="00057324" w:rsidRDefault="00A45BA3" w:rsidP="00224BA9">
      <w:pPr>
        <w:jc w:val="both"/>
      </w:pPr>
      <w:r w:rsidRPr="00A45BA3">
        <w:t xml:space="preserve">По приезду в Канаду нужно встать </w:t>
      </w:r>
      <w:r w:rsidRPr="00A45BA3">
        <w:rPr>
          <w:b/>
        </w:rPr>
        <w:t>на консульский учет</w:t>
      </w:r>
      <w:r w:rsidR="00057324" w:rsidRPr="00057324">
        <w:t xml:space="preserve"> (</w:t>
      </w:r>
      <w:r w:rsidR="00057324">
        <w:t>не обязательно, но очень желательно).</w:t>
      </w:r>
    </w:p>
    <w:p w:rsidR="00BF3335" w:rsidRDefault="00BF3335" w:rsidP="00224BA9">
      <w:pPr>
        <w:jc w:val="both"/>
        <w:rPr>
          <w:b/>
          <w:sz w:val="28"/>
        </w:rPr>
      </w:pPr>
    </w:p>
    <w:p w:rsidR="00224BA9" w:rsidRPr="00224BA9" w:rsidRDefault="00224BA9" w:rsidP="00224BA9">
      <w:pPr>
        <w:jc w:val="both"/>
        <w:rPr>
          <w:b/>
          <w:sz w:val="28"/>
        </w:rPr>
      </w:pPr>
      <w:r w:rsidRPr="00224BA9">
        <w:rPr>
          <w:b/>
          <w:sz w:val="28"/>
        </w:rPr>
        <w:t xml:space="preserve">Оформление </w:t>
      </w:r>
      <w:r>
        <w:rPr>
          <w:b/>
          <w:sz w:val="28"/>
        </w:rPr>
        <w:t>из Канады</w:t>
      </w:r>
    </w:p>
    <w:p w:rsidR="00673202" w:rsidRDefault="00C14CA5" w:rsidP="00673202">
      <w:pPr>
        <w:spacing w:after="100"/>
        <w:jc w:val="both"/>
      </w:pPr>
      <w:r>
        <w:t xml:space="preserve">Можно также оформить выезд на ПМЖ уже </w:t>
      </w:r>
      <w:r w:rsidR="00203118">
        <w:t xml:space="preserve">после того, как вы эмигрировали, и живете в Канаде. </w:t>
      </w:r>
      <w:r w:rsidR="00673202">
        <w:t>То есть, если</w:t>
      </w:r>
      <w:r w:rsidR="00673202" w:rsidRPr="00203118">
        <w:t xml:space="preserve"> вы выезжаете </w:t>
      </w:r>
      <w:r w:rsidR="00673202">
        <w:t xml:space="preserve">за рубеж </w:t>
      </w:r>
      <w:r w:rsidR="00673202" w:rsidRPr="00203118">
        <w:t xml:space="preserve">без намерения </w:t>
      </w:r>
      <w:r w:rsidR="00673202">
        <w:t xml:space="preserve">постоянно проживать за границей, а потом </w:t>
      </w:r>
      <w:r w:rsidR="00673202" w:rsidRPr="00203118">
        <w:t xml:space="preserve">решаете </w:t>
      </w:r>
      <w:r w:rsidR="00673202">
        <w:t>остаться там на ПМЖ</w:t>
      </w:r>
      <w:r w:rsidR="00673202" w:rsidRPr="00203118">
        <w:t>.</w:t>
      </w:r>
    </w:p>
    <w:p w:rsidR="00673202" w:rsidRDefault="00673202" w:rsidP="00203118">
      <w:pPr>
        <w:spacing w:after="100"/>
        <w:jc w:val="both"/>
      </w:pPr>
      <w:r>
        <w:t>На сегодняшний день э</w:t>
      </w:r>
      <w:r w:rsidR="00203118">
        <w:t>то</w:t>
      </w:r>
      <w:r>
        <w:t xml:space="preserve"> </w:t>
      </w:r>
      <w:r w:rsidR="00203118" w:rsidRPr="00673202">
        <w:rPr>
          <w:b/>
        </w:rPr>
        <w:t>дороже</w:t>
      </w:r>
      <w:r w:rsidRPr="00673202">
        <w:rPr>
          <w:b/>
        </w:rPr>
        <w:t xml:space="preserve"> и более проблематично</w:t>
      </w:r>
      <w:r>
        <w:t xml:space="preserve">, чем в Казахстане: потребуется гораздо больше документов, которые нужно будет </w:t>
      </w:r>
      <w:r w:rsidRPr="00673202">
        <w:rPr>
          <w:b/>
        </w:rPr>
        <w:t>ЛИЧНО</w:t>
      </w:r>
      <w:r>
        <w:t xml:space="preserve"> предоставить </w:t>
      </w:r>
      <w:r w:rsidR="00203118">
        <w:t xml:space="preserve">в Посольство </w:t>
      </w:r>
      <w:proofErr w:type="gramStart"/>
      <w:r w:rsidR="00203118">
        <w:t>КЗ</w:t>
      </w:r>
      <w:proofErr w:type="gramEnd"/>
      <w:r w:rsidR="00203118">
        <w:t xml:space="preserve"> в Оттаве </w:t>
      </w:r>
      <w:r>
        <w:t>(</w:t>
      </w:r>
      <w:hyperlink r:id="rId8" w:history="1">
        <w:r>
          <w:rPr>
            <w:rStyle w:val="a5"/>
          </w:rPr>
          <w:t>https://www.gov.kz/memleket/entities/mfa-ottawa?lang=ru</w:t>
        </w:r>
      </w:hyperlink>
      <w:r>
        <w:t xml:space="preserve">) </w:t>
      </w:r>
      <w:r w:rsidR="00203118">
        <w:t>или в консульство в Торонто</w:t>
      </w:r>
      <w:r>
        <w:t xml:space="preserve"> (</w:t>
      </w:r>
      <w:hyperlink r:id="rId9" w:history="1">
        <w:r>
          <w:rPr>
            <w:rStyle w:val="a5"/>
          </w:rPr>
          <w:t>https://www.gov.kz/memleket/entities/mfa-toronto?lang=ru</w:t>
        </w:r>
      </w:hyperlink>
      <w:r>
        <w:t>)</w:t>
      </w:r>
      <w:r w:rsidR="00203118">
        <w:t xml:space="preserve">. </w:t>
      </w:r>
      <w:r>
        <w:t>- Недавно у них появилась оговорка, что д</w:t>
      </w:r>
      <w:r w:rsidRPr="00673202">
        <w:t>окументы, направленные по почте, рассматриваться не будут.</w:t>
      </w:r>
    </w:p>
    <w:p w:rsidR="00203118" w:rsidRDefault="00203118" w:rsidP="00203118">
      <w:pPr>
        <w:spacing w:after="100"/>
        <w:jc w:val="both"/>
      </w:pPr>
      <w:r>
        <w:t>Стоит это удовольствие 1</w:t>
      </w:r>
      <w:r w:rsidR="001A44D9">
        <w:t>4</w:t>
      </w:r>
      <w:r>
        <w:t xml:space="preserve">0 </w:t>
      </w:r>
      <w:r w:rsidR="001A44D9">
        <w:rPr>
          <w:lang w:val="en-US"/>
        </w:rPr>
        <w:t>USD</w:t>
      </w:r>
      <w:r w:rsidR="001A44D9" w:rsidRPr="001A44D9">
        <w:t xml:space="preserve"> </w:t>
      </w:r>
      <w:r>
        <w:t>с 1 человека</w:t>
      </w:r>
      <w:r w:rsidR="00673202">
        <w:t>, срок оказания услуги – 3 месяца.</w:t>
      </w:r>
    </w:p>
    <w:p w:rsidR="00745E8A" w:rsidRDefault="00745E8A" w:rsidP="00673202">
      <w:pPr>
        <w:jc w:val="both"/>
        <w:rPr>
          <w:b/>
        </w:rPr>
      </w:pPr>
    </w:p>
    <w:p w:rsidR="00673202" w:rsidRPr="00203118" w:rsidRDefault="00673202" w:rsidP="00673202">
      <w:pPr>
        <w:jc w:val="both"/>
        <w:rPr>
          <w:b/>
        </w:rPr>
      </w:pPr>
      <w:r w:rsidRPr="00203118">
        <w:rPr>
          <w:b/>
        </w:rPr>
        <w:t>Список документов для подачи заявления:</w:t>
      </w:r>
    </w:p>
    <w:p w:rsidR="00203118" w:rsidRDefault="00A51055" w:rsidP="00203118">
      <w:pPr>
        <w:spacing w:after="100"/>
        <w:jc w:val="both"/>
        <w:rPr>
          <w:rStyle w:val="a5"/>
        </w:rPr>
      </w:pPr>
      <w:hyperlink r:id="rId10" w:history="1">
        <w:r w:rsidR="00673202">
          <w:rPr>
            <w:rStyle w:val="a5"/>
          </w:rPr>
          <w:t>https://www.gov.kz/memleket/entities/mfa-toronto/press/article/details/15367?lang=ru</w:t>
        </w:r>
      </w:hyperlink>
    </w:p>
    <w:p w:rsidR="00A51055" w:rsidRDefault="00A51055" w:rsidP="00203118">
      <w:pPr>
        <w:spacing w:after="100"/>
        <w:jc w:val="both"/>
        <w:rPr>
          <w:rStyle w:val="a5"/>
        </w:rPr>
      </w:pPr>
    </w:p>
    <w:p w:rsidR="00A51055" w:rsidRPr="00A51055" w:rsidRDefault="00A51055" w:rsidP="00203118">
      <w:pPr>
        <w:spacing w:after="100"/>
        <w:jc w:val="both"/>
        <w:rPr>
          <w:rStyle w:val="a5"/>
          <w:color w:val="auto"/>
          <w:u w:val="none"/>
        </w:rPr>
      </w:pPr>
      <w:r w:rsidRPr="00A51055">
        <w:rPr>
          <w:rStyle w:val="a5"/>
          <w:color w:val="auto"/>
          <w:u w:val="none"/>
        </w:rPr>
        <w:t>Удачи всем!</w:t>
      </w:r>
    </w:p>
    <w:p w:rsidR="00A51055" w:rsidRPr="00A51055" w:rsidRDefault="00A51055" w:rsidP="00203118">
      <w:pPr>
        <w:spacing w:after="100"/>
        <w:jc w:val="both"/>
      </w:pPr>
      <w:r w:rsidRPr="00A51055">
        <w:rPr>
          <w:rStyle w:val="a5"/>
          <w:color w:val="auto"/>
          <w:u w:val="none"/>
        </w:rPr>
        <w:t>Евгения Ким</w:t>
      </w:r>
      <w:bookmarkStart w:id="0" w:name="_GoBack"/>
      <w:bookmarkEnd w:id="0"/>
    </w:p>
    <w:sectPr w:rsidR="00A51055" w:rsidRPr="00A51055" w:rsidSect="009757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2170"/>
    <w:multiLevelType w:val="hybridMultilevel"/>
    <w:tmpl w:val="A880B548"/>
    <w:lvl w:ilvl="0" w:tplc="0C5EB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E142D"/>
    <w:multiLevelType w:val="hybridMultilevel"/>
    <w:tmpl w:val="900CB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612666"/>
    <w:multiLevelType w:val="hybridMultilevel"/>
    <w:tmpl w:val="7AE0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51840"/>
    <w:multiLevelType w:val="hybridMultilevel"/>
    <w:tmpl w:val="2138B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EF"/>
    <w:rsid w:val="000075FE"/>
    <w:rsid w:val="000560E4"/>
    <w:rsid w:val="00057324"/>
    <w:rsid w:val="000D7126"/>
    <w:rsid w:val="000F227A"/>
    <w:rsid w:val="00124C0B"/>
    <w:rsid w:val="00131B5A"/>
    <w:rsid w:val="001708E5"/>
    <w:rsid w:val="001723B5"/>
    <w:rsid w:val="001A44D9"/>
    <w:rsid w:val="00201BD8"/>
    <w:rsid w:val="00203118"/>
    <w:rsid w:val="00224BA9"/>
    <w:rsid w:val="00235CF6"/>
    <w:rsid w:val="00255DDD"/>
    <w:rsid w:val="002D40CC"/>
    <w:rsid w:val="00300237"/>
    <w:rsid w:val="00322FBF"/>
    <w:rsid w:val="00357A76"/>
    <w:rsid w:val="00366764"/>
    <w:rsid w:val="003B0AB5"/>
    <w:rsid w:val="003E55F4"/>
    <w:rsid w:val="00407AB0"/>
    <w:rsid w:val="004F1BC0"/>
    <w:rsid w:val="00514011"/>
    <w:rsid w:val="00562118"/>
    <w:rsid w:val="00564116"/>
    <w:rsid w:val="0058457D"/>
    <w:rsid w:val="005D3CB9"/>
    <w:rsid w:val="006173BF"/>
    <w:rsid w:val="00673202"/>
    <w:rsid w:val="006B6CB0"/>
    <w:rsid w:val="00707023"/>
    <w:rsid w:val="00713334"/>
    <w:rsid w:val="00745E8A"/>
    <w:rsid w:val="00762343"/>
    <w:rsid w:val="00903826"/>
    <w:rsid w:val="00941E70"/>
    <w:rsid w:val="00953A0C"/>
    <w:rsid w:val="00975755"/>
    <w:rsid w:val="00995EBE"/>
    <w:rsid w:val="00A30EA6"/>
    <w:rsid w:val="00A33A2D"/>
    <w:rsid w:val="00A36935"/>
    <w:rsid w:val="00A45BA3"/>
    <w:rsid w:val="00A51055"/>
    <w:rsid w:val="00A90B16"/>
    <w:rsid w:val="00AC01B5"/>
    <w:rsid w:val="00B41417"/>
    <w:rsid w:val="00BC5E50"/>
    <w:rsid w:val="00BF3335"/>
    <w:rsid w:val="00C14CA5"/>
    <w:rsid w:val="00C311B1"/>
    <w:rsid w:val="00C52A3C"/>
    <w:rsid w:val="00CE76A0"/>
    <w:rsid w:val="00D17F4C"/>
    <w:rsid w:val="00D468A4"/>
    <w:rsid w:val="00E80F3C"/>
    <w:rsid w:val="00E946EC"/>
    <w:rsid w:val="00EA0EDF"/>
    <w:rsid w:val="00EA758F"/>
    <w:rsid w:val="00EE2726"/>
    <w:rsid w:val="00F235EF"/>
    <w:rsid w:val="00F707EA"/>
    <w:rsid w:val="00FB457F"/>
    <w:rsid w:val="00FB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382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33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D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382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F33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memleket/entities/mfa-ottawa?lang=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kz/4981449-kak-pravilno-osushchestvit-vyezd-iz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v.kz/memleket/entities/mfa-toronto/press/article/details/15367?lang=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kz/memleket/entities/mfa-toronto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B3D6-3E34-4F7F-9FE2-0060EC70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2020-07-04T06:53:00Z</dcterms:created>
  <dcterms:modified xsi:type="dcterms:W3CDTF">2020-07-26T12:52:00Z</dcterms:modified>
</cp:coreProperties>
</file>